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12" w:rsidRDefault="00B94712" w:rsidP="00B94712">
      <w:pPr>
        <w:jc w:val="right"/>
        <w:rPr>
          <w:bCs/>
        </w:rPr>
      </w:pPr>
    </w:p>
    <w:p w:rsidR="00B94712" w:rsidRPr="00B94712" w:rsidRDefault="00B94712" w:rsidP="00B947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712">
        <w:rPr>
          <w:rFonts w:ascii="Times New Roman" w:hAnsi="Times New Roman" w:cs="Times New Roman"/>
          <w:bCs/>
          <w:i/>
          <w:sz w:val="24"/>
          <w:szCs w:val="24"/>
        </w:rPr>
        <w:t>Załącznik nr 2a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4712" w:rsidRPr="00B94712" w:rsidRDefault="00B94712" w:rsidP="00B9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1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4712" w:rsidRPr="00B94712" w:rsidRDefault="00B94712" w:rsidP="00B947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>Dot</w:t>
      </w:r>
      <w:r w:rsidR="009C4E1A">
        <w:rPr>
          <w:rFonts w:ascii="Times New Roman" w:hAnsi="Times New Roman" w:cs="Times New Roman"/>
          <w:b/>
          <w:sz w:val="24"/>
          <w:szCs w:val="24"/>
          <w:u w:val="single"/>
        </w:rPr>
        <w:t>yczy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przetargu nieograniczonego </w:t>
      </w:r>
      <w:r w:rsidR="009C4E1A">
        <w:rPr>
          <w:rFonts w:ascii="Times New Roman" w:hAnsi="Times New Roman" w:cs="Times New Roman"/>
          <w:b/>
          <w:sz w:val="24"/>
          <w:szCs w:val="24"/>
          <w:u w:val="single"/>
        </w:rPr>
        <w:t>pn.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E1A" w:rsidRPr="009C4E1A">
        <w:rPr>
          <w:rFonts w:ascii="Times New Roman" w:hAnsi="Times New Roman" w:cs="Times New Roman"/>
          <w:b/>
          <w:sz w:val="24"/>
          <w:szCs w:val="24"/>
          <w:u w:val="single"/>
        </w:rPr>
        <w:t>„Modernizacja gospodarki wodnej w gminie Rybczewice poprzez montaż systemu OZE”.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Działając w imieniu i na rzecz (nazwa i adres Wykonawcy)</w:t>
      </w: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B947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4712">
        <w:rPr>
          <w:rFonts w:ascii="Times New Roman" w:hAnsi="Times New Roman" w:cs="Times New Roman"/>
          <w:sz w:val="24"/>
          <w:szCs w:val="24"/>
        </w:rPr>
        <w:t>, oświadczam, że nie zalegam z opłacaniem podatków i opłat lokalnych, o których mowa w ustawie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4712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9471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1785 ze zm.</w:t>
      </w:r>
      <w:r w:rsidRPr="00B94712">
        <w:rPr>
          <w:rFonts w:ascii="Times New Roman" w:hAnsi="Times New Roman" w:cs="Times New Roman"/>
          <w:sz w:val="24"/>
          <w:szCs w:val="24"/>
        </w:rPr>
        <w:t>).</w:t>
      </w: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4712">
        <w:rPr>
          <w:rFonts w:ascii="Times New Roman" w:eastAsia="Times New Roman" w:hAnsi="Times New Roman" w:cs="Times New Roman"/>
          <w:b/>
          <w:lang w:eastAsia="pl-PL"/>
        </w:rPr>
        <w:t>………………………………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……………………    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>(pieczęć Wykonawcy)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rPr>
          <w:rFonts w:ascii="Times New Roman" w:hAnsi="Times New Roman" w:cs="Times New Roman"/>
          <w:b/>
          <w:sz w:val="24"/>
          <w:szCs w:val="24"/>
        </w:rPr>
      </w:pPr>
    </w:p>
    <w:p w:rsidR="00B94712" w:rsidRPr="00B94712" w:rsidRDefault="00B94712" w:rsidP="00B9471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4712" w:rsidRPr="00B94712" w:rsidRDefault="00B94712" w:rsidP="00B94712"/>
    <w:p w:rsidR="00A5660E" w:rsidRDefault="00A5660E"/>
    <w:sectPr w:rsidR="00A56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12" w:rsidRDefault="00B94712" w:rsidP="00B94712">
      <w:pPr>
        <w:spacing w:after="0" w:line="240" w:lineRule="auto"/>
      </w:pPr>
      <w:r>
        <w:separator/>
      </w:r>
    </w:p>
  </w:endnote>
  <w:endnote w:type="continuationSeparator" w:id="0">
    <w:p w:rsidR="00B94712" w:rsidRDefault="00B94712" w:rsidP="00B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67" w:rsidRDefault="00EF5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12" w:rsidRPr="00B94712" w:rsidRDefault="00B94712" w:rsidP="00B9471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B94712">
      <w:rPr>
        <w:rFonts w:ascii="Times New Roman" w:hAnsi="Times New Roman" w:cs="Times New Roman"/>
        <w:sz w:val="18"/>
        <w:szCs w:val="18"/>
      </w:rPr>
      <w:t xml:space="preserve">Załącznik nr 2a do SIWZ - </w:t>
    </w:r>
    <w:r w:rsidR="009C4E1A" w:rsidRPr="009C4E1A">
      <w:rPr>
        <w:rFonts w:ascii="Times New Roman" w:hAnsi="Times New Roman" w:cs="Times New Roman"/>
        <w:sz w:val="18"/>
        <w:szCs w:val="18"/>
      </w:rPr>
      <w:t xml:space="preserve">Modernizacja gospodarki wodnej w gminie Rybczewice poprzez montaż systemu OZE </w:t>
    </w:r>
    <w:bookmarkStart w:id="0" w:name="_GoBack"/>
    <w:bookmarkEnd w:id="0"/>
  </w:p>
  <w:p w:rsidR="00B94712" w:rsidRDefault="00B947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67" w:rsidRDefault="00EF5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12" w:rsidRDefault="00B94712" w:rsidP="00B94712">
      <w:pPr>
        <w:spacing w:after="0" w:line="240" w:lineRule="auto"/>
      </w:pPr>
      <w:r>
        <w:separator/>
      </w:r>
    </w:p>
  </w:footnote>
  <w:footnote w:type="continuationSeparator" w:id="0">
    <w:p w:rsidR="00B94712" w:rsidRDefault="00B94712" w:rsidP="00B9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67" w:rsidRDefault="00EF5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12" w:rsidRDefault="00B94712" w:rsidP="00B94712">
    <w:pPr>
      <w:pStyle w:val="Nagwek"/>
      <w:jc w:val="center"/>
    </w:pPr>
    <w:r>
      <w:rPr>
        <w:noProof/>
        <w:lang w:val="en-US"/>
      </w:rPr>
      <w:drawing>
        <wp:inline distT="0" distB="0" distL="0" distR="0" wp14:anchorId="36F37B17">
          <wp:extent cx="5771515" cy="10763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67" w:rsidRDefault="00EF55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2"/>
    <w:rsid w:val="009C4E1A"/>
    <w:rsid w:val="00A5660E"/>
    <w:rsid w:val="00B94712"/>
    <w:rsid w:val="00E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36E16"/>
  <w15:docId w15:val="{41D21EAB-524F-44BC-9CC4-E71757C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7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12"/>
  </w:style>
  <w:style w:type="paragraph" w:styleId="Stopka">
    <w:name w:val="footer"/>
    <w:basedOn w:val="Normalny"/>
    <w:link w:val="Stopka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12"/>
  </w:style>
  <w:style w:type="paragraph" w:styleId="Tekstdymka">
    <w:name w:val="Balloon Text"/>
    <w:basedOn w:val="Normalny"/>
    <w:link w:val="TekstdymkaZnak"/>
    <w:uiPriority w:val="99"/>
    <w:semiHidden/>
    <w:unhideWhenUsed/>
    <w:rsid w:val="00B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Dziurda</cp:lastModifiedBy>
  <cp:revision>3</cp:revision>
  <dcterms:created xsi:type="dcterms:W3CDTF">2018-07-09T22:06:00Z</dcterms:created>
  <dcterms:modified xsi:type="dcterms:W3CDTF">2019-05-19T21:16:00Z</dcterms:modified>
</cp:coreProperties>
</file>